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7" w:rsidRPr="00270127" w:rsidRDefault="00270127" w:rsidP="00270127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 xml:space="preserve">Приказ Минтранса РФ от 20 августа 2004 г. </w:t>
      </w:r>
      <w:r w:rsidRPr="00270127">
        <w:rPr>
          <w:b/>
          <w:sz w:val="28"/>
          <w:szCs w:val="28"/>
        </w:rPr>
        <w:t>N</w:t>
      </w:r>
      <w:r w:rsidRPr="00270127">
        <w:rPr>
          <w:b/>
          <w:sz w:val="28"/>
          <w:szCs w:val="28"/>
          <w:lang w:val="ru-RU"/>
        </w:rPr>
        <w:t xml:space="preserve"> 15</w:t>
      </w: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>"Об утверждении Положения об особенностях режима рабочего времени и времени отдыха водителей автомобилей"</w:t>
      </w: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center"/>
        <w:rPr>
          <w:lang w:val="ru-RU"/>
        </w:rPr>
      </w:pPr>
      <w:r w:rsidRPr="00270127">
        <w:rPr>
          <w:lang w:val="ru-RU"/>
        </w:rPr>
        <w:t>(С изменениями и дополнениями от: 24 декабря 2013 г.)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70127">
        <w:rPr>
          <w:sz w:val="28"/>
          <w:szCs w:val="28"/>
          <w:lang w:val="ru-RU"/>
        </w:rPr>
        <w:t xml:space="preserve">В соответствии с Федеральным законом от 30 декабря 2001 г. </w:t>
      </w:r>
      <w:r w:rsidRPr="00270127">
        <w:rPr>
          <w:sz w:val="28"/>
          <w:szCs w:val="28"/>
        </w:rPr>
        <w:t>N</w:t>
      </w:r>
      <w:r w:rsidRPr="00270127">
        <w:rPr>
          <w:sz w:val="28"/>
          <w:szCs w:val="28"/>
          <w:lang w:val="ru-RU"/>
        </w:rPr>
        <w:t xml:space="preserve"> 197-ФЗ "Трудовой кодекс Российской Федерации" (Собрание законодательства Российской Федерации, 2002; </w:t>
      </w:r>
      <w:r w:rsidRPr="00270127">
        <w:rPr>
          <w:sz w:val="28"/>
          <w:szCs w:val="28"/>
        </w:rPr>
        <w:t>N</w:t>
      </w:r>
      <w:r w:rsidRPr="00270127">
        <w:rPr>
          <w:sz w:val="28"/>
          <w:szCs w:val="28"/>
          <w:lang w:val="ru-RU"/>
        </w:rPr>
        <w:t xml:space="preserve"> 1 (ч. </w:t>
      </w:r>
      <w:r w:rsidRPr="00270127">
        <w:rPr>
          <w:sz w:val="28"/>
          <w:szCs w:val="28"/>
        </w:rPr>
        <w:t>I</w:t>
      </w:r>
      <w:r w:rsidRPr="00270127">
        <w:rPr>
          <w:sz w:val="28"/>
          <w:szCs w:val="28"/>
          <w:lang w:val="ru-RU"/>
        </w:rPr>
        <w:t>), ст. 3) приказываю: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70127">
        <w:rPr>
          <w:sz w:val="28"/>
          <w:szCs w:val="28"/>
          <w:lang w:val="ru-RU"/>
        </w:rPr>
        <w:t>Утвердить Положение об особенностях режима рабочего времени и времени отдыха водителей автомобилей согласно приложению.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right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Министр</w:t>
      </w:r>
    </w:p>
    <w:p w:rsidR="00270127" w:rsidRPr="00270127" w:rsidRDefault="00270127" w:rsidP="00270127">
      <w:pPr>
        <w:ind w:firstLine="426"/>
        <w:jc w:val="right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 И. Левитин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 </w:t>
      </w:r>
    </w:p>
    <w:p w:rsidR="00270127" w:rsidRPr="00270127" w:rsidRDefault="00270127" w:rsidP="00270127">
      <w:pPr>
        <w:ind w:firstLine="426"/>
        <w:rPr>
          <w:lang w:val="ru-RU"/>
        </w:rPr>
      </w:pPr>
      <w:r w:rsidRPr="00270127">
        <w:rPr>
          <w:lang w:val="ru-RU"/>
        </w:rPr>
        <w:t>Зарегистрировано в Минюсте РФ 1 ноября 2004 г.</w:t>
      </w:r>
    </w:p>
    <w:p w:rsidR="00270127" w:rsidRPr="00270127" w:rsidRDefault="00270127" w:rsidP="00270127">
      <w:pPr>
        <w:ind w:firstLine="426"/>
        <w:rPr>
          <w:lang w:val="ru-RU"/>
        </w:rPr>
      </w:pPr>
      <w:r w:rsidRPr="00270127">
        <w:rPr>
          <w:lang w:val="ru-RU"/>
        </w:rPr>
        <w:t xml:space="preserve">Регистрационный </w:t>
      </w:r>
      <w:r w:rsidRPr="00270127">
        <w:t>N</w:t>
      </w:r>
      <w:r w:rsidRPr="00270127">
        <w:rPr>
          <w:lang w:val="ru-RU"/>
        </w:rPr>
        <w:t xml:space="preserve"> 6094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>Приложение</w:t>
      </w: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>к приказу Минтранса РФ</w:t>
      </w: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 xml:space="preserve">от 20 августа 2004 г. </w:t>
      </w:r>
      <w:r w:rsidRPr="00270127">
        <w:rPr>
          <w:b/>
          <w:sz w:val="28"/>
          <w:szCs w:val="28"/>
        </w:rPr>
        <w:t>N</w:t>
      </w:r>
      <w:r w:rsidRPr="00270127">
        <w:rPr>
          <w:b/>
          <w:sz w:val="28"/>
          <w:szCs w:val="28"/>
          <w:lang w:val="ru-RU"/>
        </w:rPr>
        <w:t xml:space="preserve"> 15</w:t>
      </w: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>Положение</w:t>
      </w:r>
    </w:p>
    <w:p w:rsidR="00270127" w:rsidRPr="00270127" w:rsidRDefault="00270127" w:rsidP="00270127">
      <w:pPr>
        <w:ind w:firstLine="426"/>
        <w:jc w:val="center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  <w:lang w:val="ru-RU"/>
        </w:rPr>
        <w:t>об особенностях режима рабочего времени и времени отдыха водителей автомобилей</w:t>
      </w:r>
    </w:p>
    <w:p w:rsidR="00270127" w:rsidRPr="00270127" w:rsidRDefault="00270127" w:rsidP="00270127">
      <w:pPr>
        <w:ind w:firstLine="426"/>
        <w:jc w:val="center"/>
        <w:rPr>
          <w:lang w:val="ru-RU"/>
        </w:rPr>
      </w:pPr>
      <w:r>
        <w:rPr>
          <w:lang w:val="ru-RU"/>
        </w:rPr>
        <w:t>(</w:t>
      </w:r>
      <w:r w:rsidRPr="00270127">
        <w:rPr>
          <w:lang w:val="ru-RU"/>
        </w:rPr>
        <w:t>С изменениями и дополнениями от:</w:t>
      </w:r>
      <w:r>
        <w:rPr>
          <w:lang w:val="ru-RU"/>
        </w:rPr>
        <w:t xml:space="preserve"> </w:t>
      </w:r>
      <w:r w:rsidRPr="00270127">
        <w:rPr>
          <w:lang w:val="ru-RU"/>
        </w:rPr>
        <w:t>24 декабря 2013 г.</w:t>
      </w:r>
      <w:r>
        <w:rPr>
          <w:lang w:val="ru-RU"/>
        </w:rPr>
        <w:t>)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</w:rPr>
        <w:t>I</w:t>
      </w:r>
      <w:r w:rsidRPr="00270127">
        <w:rPr>
          <w:b/>
          <w:sz w:val="28"/>
          <w:szCs w:val="28"/>
          <w:lang w:val="ru-RU"/>
        </w:rPr>
        <w:t>. Общие положения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1. Положение об особенностях режима рабочего времени и времени отдыха водителей автомобилей (далее - Положение) разработано в соответствии со статьей 329 Федерального закона от 30 декабря 2001 г. </w:t>
      </w:r>
      <w:r w:rsidRPr="00270127">
        <w:rPr>
          <w:sz w:val="28"/>
          <w:szCs w:val="28"/>
        </w:rPr>
        <w:t>N</w:t>
      </w:r>
      <w:r w:rsidRPr="00270127">
        <w:rPr>
          <w:sz w:val="28"/>
          <w:szCs w:val="28"/>
          <w:lang w:val="ru-RU"/>
        </w:rPr>
        <w:t xml:space="preserve"> 197-ФЗ "Трудовой кодекс Российской Федерации"* (далее - Трудовой кодекс Российской Федерации).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2. </w:t>
      </w:r>
      <w:proofErr w:type="gramStart"/>
      <w:r w:rsidRPr="00270127">
        <w:rPr>
          <w:sz w:val="28"/>
          <w:szCs w:val="28"/>
          <w:lang w:val="ru-RU"/>
        </w:rPr>
        <w:t xml:space="preserve">Настоящее Положение устанавливает особенности режима рабочего времени и времени отдыха водителей (за исключением водителей, занятых на международных перевозках, а также работающих в составе вахтовых бригад при вахтовом методе организации работ), работающих по трудовому </w:t>
      </w:r>
      <w:r w:rsidRPr="00270127">
        <w:rPr>
          <w:sz w:val="28"/>
          <w:szCs w:val="28"/>
          <w:lang w:val="ru-RU"/>
        </w:rPr>
        <w:lastRenderedPageBreak/>
        <w:t>договору на автомобилях, принадлежащих зарегистрированным на территории Российской Федерации организациям независимо от организационно-правовых форм и форм собственности, ведомственной принадлежности, индивидуальным предпринимателям и иным лицам, осуществляющим перевозочную деятельность</w:t>
      </w:r>
      <w:proofErr w:type="gramEnd"/>
      <w:r w:rsidRPr="00270127">
        <w:rPr>
          <w:sz w:val="28"/>
          <w:szCs w:val="28"/>
          <w:lang w:val="ru-RU"/>
        </w:rPr>
        <w:t xml:space="preserve"> на территории Российской Федерации (далее - водители).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Все вопросы рабочего времени и времени отдыха, не предусмотренные Положением, регулируются законодательством Российской Федерации о труде.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В случаях, предусмотренных Положением, работодатель устанавливает особенности режима рабочего времени и времени отдыха водителей с учетом мнения представительного органа работников, а в случаях, предусмотренных коллективным договором, соглашениями, - по согласованию с представительным органом работников.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3. Особенности режима рабочего времени и времени отдыха, предусмотренные Положением, являются обязательными при составлении графиков работы (сменности) водителей. Расписания и графики движения автомобилей во всех видах сообщений должны разрабатываться с учетом норм Положения.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4. Графики работы (сменности)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времени. Графиками работы (сменности) устанавливаются рабочие дни с указанием времени начала и окончания ежедневной работы (смены), времени перерывов для отдыха и питания в каждую смену, а также дни еженедельного отдыха. Графики работы (сменности) утверждаются работодателем с учетом мнения представительного органа работников и доводятся до сведения водителей.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5. На междугородных перевозках при направлении водителей в дальние рейсы, при которых водитель за установленную графиком работы (сменности) продолжительность ежедневной работы не может вернуться к постоянному месту работы, работодатель устанавливает водителю задание по времени на движение и стоянку автомобиля с учетом норм Положения.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</w:rPr>
        <w:t>II</w:t>
      </w:r>
      <w:r w:rsidRPr="00270127">
        <w:rPr>
          <w:b/>
          <w:sz w:val="28"/>
          <w:szCs w:val="28"/>
          <w:lang w:val="ru-RU"/>
        </w:rPr>
        <w:t>. Рабочее время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6. В течение рабочего времени водитель должен исполнять свои трудовые обязанности в соответствии с условиями трудового договора, правилами внутреннего трудового распорядка организации и графиком работы (сменности).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7. Нормальная продолжительность рабочего времени водителей не может превышать 40 часов в неделю.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270127">
        <w:rPr>
          <w:sz w:val="28"/>
          <w:szCs w:val="28"/>
          <w:lang w:val="ru-RU"/>
        </w:rPr>
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  <w:proofErr w:type="gramEnd"/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8. В тех случаях, когда по условиям производства (работы)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На перевозках пассажиров в курортной местности в летне-осенний период и на других перевозках, связанных с обслуживанием сезонных работ, учетный период может устанавливаться продолжительностью до 6 месяцев.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Продолжительность рабочего времени за учетный период не должна превышать нормального числа рабочих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Суммированный учет рабочего времени вводится работодателем с учетом мнения представительного органа работников.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9. При суммированном учете рабочего времени продолжительность ежедневной работы (смены) водителей не может превышать 10 часов, за исключением случаев, предусмотренных пунктами 10, 11, 12 Положения.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10. В </w:t>
      </w:r>
      <w:proofErr w:type="gramStart"/>
      <w:r w:rsidRPr="00270127">
        <w:rPr>
          <w:sz w:val="28"/>
          <w:szCs w:val="28"/>
          <w:lang w:val="ru-RU"/>
        </w:rPr>
        <w:t>случае</w:t>
      </w:r>
      <w:proofErr w:type="gramEnd"/>
      <w:r w:rsidRPr="00270127">
        <w:rPr>
          <w:sz w:val="28"/>
          <w:szCs w:val="28"/>
          <w:lang w:val="ru-RU"/>
        </w:rPr>
        <w:t xml:space="preserve">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Если пребывание водителя в автомобиле предусматривается продолжительностью более 12 часов, в рейс направляются </w:t>
      </w:r>
      <w:proofErr w:type="gramStart"/>
      <w:r w:rsidRPr="00270127">
        <w:rPr>
          <w:sz w:val="28"/>
          <w:szCs w:val="28"/>
          <w:lang w:val="ru-RU"/>
        </w:rPr>
        <w:t>два и более водителей</w:t>
      </w:r>
      <w:proofErr w:type="gramEnd"/>
      <w:r w:rsidRPr="00270127">
        <w:rPr>
          <w:sz w:val="28"/>
          <w:szCs w:val="28"/>
          <w:lang w:val="ru-RU"/>
        </w:rPr>
        <w:t>. При этом автомобиль должен быть оборудован спальным местом для отдыха водителя.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11. При суммированном учете рабочего времени водителям, работающим на регулярных городских и пригородных автобусных маршрутах, продолжительность ежедневной работы (смены) может быть увеличена работодателем до 12 часов по согласованию с представительным органом работников.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lastRenderedPageBreak/>
        <w:t xml:space="preserve">12. </w:t>
      </w:r>
      <w:proofErr w:type="gramStart"/>
      <w:r w:rsidRPr="00270127">
        <w:rPr>
          <w:sz w:val="28"/>
          <w:szCs w:val="28"/>
          <w:lang w:val="ru-RU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аварийных служб, технологические (</w:t>
      </w:r>
      <w:proofErr w:type="spellStart"/>
      <w:r w:rsidRPr="00270127">
        <w:rPr>
          <w:sz w:val="28"/>
          <w:szCs w:val="28"/>
          <w:lang w:val="ru-RU"/>
        </w:rPr>
        <w:t>внутриобъектные</w:t>
      </w:r>
      <w:proofErr w:type="spellEnd"/>
      <w:r w:rsidRPr="00270127">
        <w:rPr>
          <w:sz w:val="28"/>
          <w:szCs w:val="28"/>
          <w:lang w:val="ru-RU"/>
        </w:rPr>
        <w:t>, внутризаводские и внутрикарьерные) перевозки без выхода на автомобильные дороги общего пользования, улицы городов и других населенных пунктов, перевозки на служебных легковых автомобилях при обслуживании органов государственной власти и органов местного самоуправления, руководителей организаций, а также перевозки на инкассаторских, пожарных и аварийно-спасательных автомобилях</w:t>
      </w:r>
      <w:proofErr w:type="gramEnd"/>
      <w:r w:rsidRPr="00270127">
        <w:rPr>
          <w:sz w:val="28"/>
          <w:szCs w:val="28"/>
          <w:lang w:val="ru-RU"/>
        </w:rPr>
        <w:t>, продолжительность ежедневной работы (смены) может быть увеличена до 12 часов в случае, если общая продолжительность управления автомобилем в течение периода ежедневной работы (смены) не превышает 9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13. </w:t>
      </w:r>
      <w:proofErr w:type="gramStart"/>
      <w:r w:rsidRPr="00270127">
        <w:rPr>
          <w:sz w:val="28"/>
          <w:szCs w:val="28"/>
          <w:lang w:val="ru-RU"/>
        </w:rPr>
        <w:t>Водителям автобусов, работающим на регулярных городских, пригородных и междугородных автобусных маршрутах, с их согласия рабочий день может быть разделен на две части.</w:t>
      </w:r>
      <w:proofErr w:type="gramEnd"/>
      <w:r w:rsidRPr="00270127">
        <w:rPr>
          <w:sz w:val="28"/>
          <w:szCs w:val="28"/>
          <w:lang w:val="ru-RU"/>
        </w:rPr>
        <w:t xml:space="preserve"> Разделение производится работодателем на основании локального нормативного акта, принятого с учетом мнения представительного органа работников.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Перерыв между двумя частями рабочего дня устанавливается не позже чем через 4 часа после начала работы.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Продолжительность перерыва между двумя частями рабочего дня должна быть не более двух часов без учета времени для отдыха и питания, а общая продолжительность ежедневной работы (смены) не должна превышать продолжительности ежедневной работы (смены), установленной пунктами 7, 9, 10 и 11 настоящего Положения.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Перерыв между двумя частями смены предоставляется в местах, предусмотренных расписанием движения и обеспечивающих возможность использования водителем времени отдыха по своему усмотрению.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Время перерыва между двумя частями смены в рабочее время не включается.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14. Водителям легковых автомобилей (кроме автомобилей-такси), а также водителям автомобилей экспедиций и изыскательских партий, занятым на геологоразведочных, топографо-геодезических и изыскательских работах в полевых условиях, может устанавливаться ненормированный рабочий день.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Решение об установлении ненормированного рабочего дня принимается работодателем с учетом мнения представительного органа работников организации.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lastRenderedPageBreak/>
        <w:t>Количество и продолжительность рабочих смен по графикам работы (сменности) при ненормированном рабочем дне устанавливаются исходя из нормальной продолжительности рабочей недели, а дни еженедельного отдыха предоставляются на общих основаниях.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15. Рабочее время водителя состоит из следующих периодов: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а) время управления автомобилем;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б) время специальных перерывов для отдыха от управления автомобилем в пути и на конечных пунктах;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в) подготовительно-заключительное время для выполнения работ перед выездом на линию и после возвращения с линии в организацию, а при междугородных перевозках - для выполнения работ в пункте оборота или в пути (в месте стоянки) перед началом и после окончания смены;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г) время проведения медицинского осмотра водителя перед выездом на линию (</w:t>
      </w:r>
      <w:proofErr w:type="spellStart"/>
      <w:r w:rsidRPr="00270127">
        <w:rPr>
          <w:sz w:val="28"/>
          <w:szCs w:val="28"/>
          <w:lang w:val="ru-RU"/>
        </w:rPr>
        <w:t>предрейсового</w:t>
      </w:r>
      <w:proofErr w:type="spellEnd"/>
      <w:r w:rsidRPr="00270127">
        <w:rPr>
          <w:sz w:val="28"/>
          <w:szCs w:val="28"/>
          <w:lang w:val="ru-RU"/>
        </w:rPr>
        <w:t>) и после возвращения с линии (</w:t>
      </w:r>
      <w:proofErr w:type="spellStart"/>
      <w:r w:rsidRPr="00270127">
        <w:rPr>
          <w:sz w:val="28"/>
          <w:szCs w:val="28"/>
          <w:lang w:val="ru-RU"/>
        </w:rPr>
        <w:t>послерейсового</w:t>
      </w:r>
      <w:proofErr w:type="spellEnd"/>
      <w:r w:rsidRPr="00270127">
        <w:rPr>
          <w:sz w:val="28"/>
          <w:szCs w:val="28"/>
          <w:lang w:val="ru-RU"/>
        </w:rPr>
        <w:t>), а также время следования от рабочего места до места проведения медицинского осмотра и обратно;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д) время стоянки в пунктах погрузки и разгрузки грузов, в местах посадки и высадки пассажиров, в местах использования специальных автомобилей;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е) время простоев не по вине водителя;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ж) время проведения работ по устранению возникших в течение работы на линии эксплуатационных неисправностей обслуживаемого автомобиля, не требующих разборки механизмов, а также выполнение регулировочных работ в полевых условиях при отсутствии технической помощи;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з) время охраны груза и автомобиля во время стоянки на конечных и промежуточных пунктах при осуществлении междугородных перевозок в случае, если такие обязанности предусмотрены трудовым договором (контрактом), заключенным с водителем;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и) время присутствия на рабочем месте водителя, когда он не управляет автомобилем при направлении в рейс двух и более водителей;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к) время в других случаях, предусмотренных законодательством Российской Федерации.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16. </w:t>
      </w:r>
      <w:proofErr w:type="gramStart"/>
      <w:r w:rsidRPr="00270127">
        <w:rPr>
          <w:sz w:val="28"/>
          <w:szCs w:val="28"/>
          <w:lang w:val="ru-RU"/>
        </w:rPr>
        <w:t xml:space="preserve">Время управления автомобилем (подпункт "а" пункта 15 Положения) в течение периода ежедневной работы (смены) не может превышать 9 часов </w:t>
      </w:r>
      <w:r w:rsidRPr="00270127">
        <w:rPr>
          <w:sz w:val="28"/>
          <w:szCs w:val="28"/>
          <w:lang w:val="ru-RU"/>
        </w:rPr>
        <w:lastRenderedPageBreak/>
        <w:t>(за исключением случаев, предусмотренных в пунктах 17, 18 Положения), а в условиях горной местности при перевозке пассажиров автобусами габаритной длиной свыше 9,5 метра и при перевозке тяжеловесных, длинномерных и крупногабаритных грузов не может превышать 8 часов.</w:t>
      </w:r>
      <w:proofErr w:type="gramEnd"/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17. При суммированном учете рабочего времени время управления автомобилем в течение периода ежедневной работы (смены) может быть увеличено до 10 часов, но не более двух раз в неделю. При этом суммарная продолжительность управления автомобилем за две недели подряд не может превышать 90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18. При суммированном учете рабочего времени для водителей автобусов, осуществляющих перевозки в городском и пригородном сообщении, допускается введение суммированного учета времени управления автомобилем.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270127">
        <w:rPr>
          <w:sz w:val="28"/>
          <w:szCs w:val="28"/>
          <w:lang w:val="ru-RU"/>
        </w:rPr>
        <w:t>При этом суммарная продолжительность времени управления автомобилем за две недели подряд с учетом времени управления автомобилем в период работы сверх нормальной продолжительности</w:t>
      </w:r>
      <w:proofErr w:type="gramEnd"/>
      <w:r w:rsidRPr="00270127">
        <w:rPr>
          <w:sz w:val="28"/>
          <w:szCs w:val="28"/>
          <w:lang w:val="ru-RU"/>
        </w:rPr>
        <w:t xml:space="preserve"> рабочего времени (сверхурочной работы) не может превышать 90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19.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(подпункт "б" пункта 15 Положения) продолжительностью не менее 15 минут,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 (пункт 25 Положения), специальный перерыв не предоставляется.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(пункт 5 Положения).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20. Состав и продолжительность подготовительно-заключительных работ, включаемых в подготовительно-заключительное время (подпункт "в" пункта 15 Положения), и продолжительность времени проведения медицинского осмотра водителя (подпункт "г" пункта 15 Положения) устанавливаются работодателем с учетом мнения представительного органа работников организации.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21. Время охраны груза и автомобиля (подпункт "з" пункта 15 Положения) засчитывается водителю в рабочее время в размере не менее 30 процентов. Конкретная продолжительность времени охраны груза и </w:t>
      </w:r>
      <w:r w:rsidRPr="00270127">
        <w:rPr>
          <w:sz w:val="28"/>
          <w:szCs w:val="28"/>
          <w:lang w:val="ru-RU"/>
        </w:rPr>
        <w:lastRenderedPageBreak/>
        <w:t>автомобиля, засчитываемого водителю в рабочее время, устанавливается работодателем с учетом мнения представительного органа работников организации.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Если перевозка на одном автомобиле осуществляется двумя и более водителями, время на охрану груза и автомобиля засчитывается в рабочее время только одному водителю.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22. Время присутствия на рабочем месте водителя, осуществляющего междугородную перевозку, когда он не управляет автомобилем при направлении в рейс двух и более водителей (подпункт "и" пункта 15 Положения), засчитывается ему в рабочее время в размере не менее 50 процентов. Конкретная продолжительность времени присутствия на рабочем месте водителя, когда он не управляет автомобилем при направлении в рейс двух и более водителей, засчитываемого в рабочее время, устанавливается работодателем с учетом мнения представительного органа работников организации.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23. Применение сверхурочных работ допускается в случаях и порядке, предусмотренных статьей 99 Трудового кодекса Российской Федерации.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При суммированном учете рабочего времени сверхурочная работа в течение рабочего дня (смены) вместе с работой по графику не должна превышать 12 часов, за исключением случаев, предусмотренных подпунктами 1,3 части второй статьи 99 Трудового кодекса Российской Федерации.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Сверхурочные работы не должны превышать для каждого водителя четырех часов в течение двух дней подряд и 120 часов в год.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b/>
          <w:sz w:val="28"/>
          <w:szCs w:val="28"/>
          <w:lang w:val="ru-RU"/>
        </w:rPr>
      </w:pPr>
      <w:r w:rsidRPr="00270127">
        <w:rPr>
          <w:b/>
          <w:sz w:val="28"/>
          <w:szCs w:val="28"/>
        </w:rPr>
        <w:t>III</w:t>
      </w:r>
      <w:r w:rsidRPr="00270127">
        <w:rPr>
          <w:b/>
          <w:sz w:val="28"/>
          <w:szCs w:val="28"/>
          <w:lang w:val="ru-RU"/>
        </w:rPr>
        <w:t>. Время отдыха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24. Водителям предоставляется перерыв для отдыха и питания продолжительностью не более двух часов и не менее 30 минут, как правило, в середине рабочей смены.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При установленной графиком сменности продолжительности 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30 минут.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Время предоставления перерыва для отдыха и питания и его конкретная продолжительность (общая продолжительность перерывов) устанавливаются работодателем с учетом мнения представительного органа работников или по </w:t>
      </w:r>
      <w:r w:rsidRPr="00270127">
        <w:rPr>
          <w:sz w:val="28"/>
          <w:szCs w:val="28"/>
          <w:lang w:val="ru-RU"/>
        </w:rPr>
        <w:lastRenderedPageBreak/>
        <w:t>соглашению между работником и работодателем.</w:t>
      </w:r>
      <w:r w:rsidRPr="00270127">
        <w:rPr>
          <w:sz w:val="28"/>
          <w:szCs w:val="28"/>
          <w:lang w:val="ru-RU"/>
        </w:rPr>
        <w:cr/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 xml:space="preserve">25. Продолжительность ежедневного (междусменного) отдыха вместе </w:t>
      </w:r>
      <w:proofErr w:type="gramStart"/>
      <w:r w:rsidRPr="00270127">
        <w:rPr>
          <w:sz w:val="28"/>
          <w:szCs w:val="28"/>
          <w:lang w:val="ru-RU"/>
        </w:rPr>
        <w:t>с</w:t>
      </w:r>
      <w:proofErr w:type="gramEnd"/>
      <w:r w:rsidRPr="00270127">
        <w:rPr>
          <w:sz w:val="28"/>
          <w:szCs w:val="28"/>
          <w:lang w:val="ru-RU"/>
        </w:rPr>
        <w:t xml:space="preserve"> временем перерыва для отдыха и питания должна быть не менее двойной продолжительности времени работы в предшествующий отдыху рабочий день (смену).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При суммированном учете рабочего времени продолжительность ежедневного (междусменного) отдыха должна быть не менее 12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270127">
        <w:rPr>
          <w:sz w:val="28"/>
          <w:szCs w:val="28"/>
          <w:lang w:val="ru-RU"/>
        </w:rPr>
        <w:t>При суммированном учете рабочего времени на регулярных перевозках в городском и пригородном сообщении продолжительность ежедневного (междусменного) отдыха может быть сокращена с 12 часов не более чем на три часа, с учётом удаленности места отдыха работника, с предоставлением ежедневного (междусменного) отдыха не менее 48 часов непосредственно после окончания рабочей смены, следующей за уменьшенным ежедневным (междусменным) отдыхом, по письменному заявлению работника, по</w:t>
      </w:r>
      <w:proofErr w:type="gramEnd"/>
      <w:r w:rsidRPr="00270127">
        <w:rPr>
          <w:sz w:val="28"/>
          <w:szCs w:val="28"/>
          <w:lang w:val="ru-RU"/>
        </w:rPr>
        <w:t xml:space="preserve"> согласованию с выборным органом первичной профсоюзной организации, а при его отсутствии - иным представительным органом работников.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На междугородных перевозках при суммированном учете рабочего времени продолжительность ежедневного (междусменного) отдыха в пунктах промежуточных остановок или стоянок не может быть менее 11 часов. Этот отдых может быть сокращен до девяти часов не более трех раз в течение одной недели при условии, что до конца следующей недели ему предоставляется дополнительный отдых, который должен быть суммарно равен времени сокращенного ежедневного (междусменного) отдыха. В те дни, когда продолжительность отдыха не сокращается, ом может быть разбит на два или три отдельных периода в течение 24 часов, один из которых должен составлять не менее восьми часов подряд. В этом случае продолжительность отдыха увеличивается не менее чем до 12 часов. Если в течение каждых 30 часов автомобилем управляли, по крайней мере, два водителя, каждый водитель должен был иметь период отдыха продолжительностью не менее восьми часов подряд.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270127">
        <w:rPr>
          <w:sz w:val="28"/>
          <w:szCs w:val="28"/>
          <w:lang w:val="ru-RU"/>
        </w:rPr>
        <w:t xml:space="preserve">На междугородных перевозках при наступлении ежедневного (междусменного) отдыха водителя на участке дороги, где отсутствуют места стоянки, оборудованные дорожными знаками 5.29, 6.4, 7.9, 7.11 согласно приложению </w:t>
      </w:r>
      <w:r w:rsidRPr="00270127">
        <w:rPr>
          <w:sz w:val="28"/>
          <w:szCs w:val="28"/>
        </w:rPr>
        <w:t>N</w:t>
      </w:r>
      <w:r w:rsidRPr="00270127">
        <w:rPr>
          <w:sz w:val="28"/>
          <w:szCs w:val="28"/>
          <w:lang w:val="ru-RU"/>
        </w:rPr>
        <w:t xml:space="preserve"> 1 к Правилам дорожного движения Российской Федерации, утвержденным постановлением Совета Министров - Правительства Российской Федерации от 23 октября 1993 г. </w:t>
      </w:r>
      <w:r w:rsidRPr="00270127">
        <w:rPr>
          <w:sz w:val="28"/>
          <w:szCs w:val="28"/>
        </w:rPr>
        <w:t>N</w:t>
      </w:r>
      <w:r w:rsidRPr="00270127">
        <w:rPr>
          <w:sz w:val="28"/>
          <w:szCs w:val="28"/>
          <w:lang w:val="ru-RU"/>
        </w:rPr>
        <w:t xml:space="preserve"> 1090**, водитель вправе, с учетом предельных значений нормативов по времени работы и времени ежедневного</w:t>
      </w:r>
      <w:proofErr w:type="gramEnd"/>
      <w:r w:rsidRPr="00270127">
        <w:rPr>
          <w:sz w:val="28"/>
          <w:szCs w:val="28"/>
          <w:lang w:val="ru-RU"/>
        </w:rPr>
        <w:t xml:space="preserve"> (междусменного) отдыха, </w:t>
      </w:r>
      <w:proofErr w:type="gramStart"/>
      <w:r w:rsidRPr="00270127">
        <w:rPr>
          <w:sz w:val="28"/>
          <w:szCs w:val="28"/>
          <w:lang w:val="ru-RU"/>
        </w:rPr>
        <w:t>установленных</w:t>
      </w:r>
      <w:proofErr w:type="gramEnd"/>
      <w:r w:rsidRPr="00270127">
        <w:rPr>
          <w:sz w:val="28"/>
          <w:szCs w:val="28"/>
          <w:lang w:val="ru-RU"/>
        </w:rPr>
        <w:t xml:space="preserve"> настоящим Положением, следовать до ближайшего места стоянки, обозначенного вышеуказанными дорожными знаками.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26.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 42 часов.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27. При суммированном учете рабочего времени выходные дни (еженедельный непрерывный отдых) устанавливаются в различные дни недели согласно графикам работы (сменности), при этом число выходных дней в текущем месяце должно быть не менее числа полных недель этого месяца.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28. Привлечение водителя к работе в выходной день, установленный для него графиком работы (сменности), производится в случаях, предусмотренных статьей 113 Трудового кодекса Российской Федерации, с его письменного согласия по письменному распоряжению работодателя, в других случаях - с его письменного согласия по письменному распоряжению работодателя и с учетом мнения представительного органа работников.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  <w:r w:rsidRPr="00270127">
        <w:rPr>
          <w:sz w:val="28"/>
          <w:szCs w:val="28"/>
          <w:lang w:val="ru-RU"/>
        </w:rPr>
        <w:t>29. Работа водителей в нерабочие праздничные дни допускается в случаях, предусмотренных статьей 113 Трудового кодекса Российской Федерации. При суммированном учете рабочего времени работа в праздничные дни, установленные для водителя графиком работы (сменности) как рабочие, включаются в норму рабочего времени учетного периода.</w:t>
      </w: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p w:rsidR="00270127" w:rsidRPr="00270127" w:rsidRDefault="00270127" w:rsidP="00270127">
      <w:pPr>
        <w:ind w:firstLine="426"/>
        <w:jc w:val="both"/>
        <w:rPr>
          <w:sz w:val="28"/>
          <w:szCs w:val="28"/>
          <w:lang w:val="ru-RU"/>
        </w:rPr>
      </w:pPr>
    </w:p>
    <w:sectPr w:rsidR="00270127" w:rsidRPr="00270127" w:rsidSect="00CF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70127"/>
    <w:rsid w:val="00270127"/>
    <w:rsid w:val="00397BAC"/>
    <w:rsid w:val="005B5505"/>
    <w:rsid w:val="00791F78"/>
    <w:rsid w:val="008F00B2"/>
    <w:rsid w:val="009C18EA"/>
    <w:rsid w:val="00C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1F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НЕЛЛИ ИВАНКОВА</dc:creator>
  <cp:lastModifiedBy>Irin</cp:lastModifiedBy>
  <cp:revision>2</cp:revision>
  <dcterms:created xsi:type="dcterms:W3CDTF">2014-10-28T15:43:00Z</dcterms:created>
  <dcterms:modified xsi:type="dcterms:W3CDTF">2014-10-28T15:43:00Z</dcterms:modified>
</cp:coreProperties>
</file>